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C9" w:rsidRDefault="007066C9" w:rsidP="007066C9">
      <w:pPr>
        <w:widowControl w:val="0"/>
        <w:autoSpaceDE w:val="0"/>
        <w:autoSpaceDN w:val="0"/>
        <w:adjustRightInd w:val="0"/>
        <w:spacing w:after="298"/>
        <w:rPr>
          <w:rFonts w:ascii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 w:cs="Helvetica Neue"/>
          <w:b/>
          <w:bCs/>
          <w:sz w:val="36"/>
          <w:szCs w:val="36"/>
        </w:rPr>
        <w:t xml:space="preserve">What is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Micro</w:t>
      </w:r>
      <w:r>
        <w:rPr>
          <w:rFonts w:ascii="Helvetica Neue" w:hAnsi="Helvetica Neue" w:cs="Helvetica Neue"/>
          <w:b/>
          <w:bCs/>
          <w:sz w:val="36"/>
          <w:szCs w:val="36"/>
        </w:rPr>
        <w:t>current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>?</w:t>
      </w:r>
    </w:p>
    <w:p w:rsidR="007066C9" w:rsidRDefault="007066C9" w:rsidP="007066C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proofErr w:type="gramStart"/>
      <w:r>
        <w:rPr>
          <w:rFonts w:ascii="Helvetica Neue" w:hAnsi="Helvetica Neue" w:cs="Helvetica Neue"/>
          <w:b/>
          <w:bCs/>
        </w:rPr>
        <w:t>A Facelift without Surgery?</w:t>
      </w:r>
      <w:proofErr w:type="gramEnd"/>
      <w:r>
        <w:rPr>
          <w:rFonts w:ascii="Helvetica Neue" w:hAnsi="Helvetica Neue" w:cs="Helvetica Neue"/>
          <w:b/>
          <w:bCs/>
        </w:rPr>
        <w:t xml:space="preserve"> No Harmful Lasers</w:t>
      </w:r>
      <w:proofErr w:type="gramStart"/>
      <w:r>
        <w:rPr>
          <w:rFonts w:ascii="Helvetica Neue" w:hAnsi="Helvetica Neue" w:cs="Helvetica Neue"/>
          <w:b/>
          <w:bCs/>
        </w:rPr>
        <w:t>? </w:t>
      </w:r>
      <w:proofErr w:type="gramEnd"/>
      <w:r>
        <w:rPr>
          <w:rFonts w:ascii="Helvetica Neue" w:hAnsi="Helvetica Neue" w:cs="Helvetica Neue"/>
          <w:b/>
          <w:bCs/>
        </w:rPr>
        <w:t>No Recovery Time?</w:t>
      </w:r>
    </w:p>
    <w:p w:rsidR="007066C9" w:rsidRDefault="007066C9" w:rsidP="007066C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We’ve all seen the unnatural appearances that often result from facial cosmetic surgery; now people in Danville and all over North America are discovering an alternative way to achieve the same, if not better, age-defying results and do so with a more natural look. This technology will change the way the world looks at non-surgical facial technology, because it does not rely on wounding the dermis to stimulate its anti-aging properties.</w:t>
      </w:r>
    </w:p>
    <w:p w:rsidR="007066C9" w:rsidRDefault="007066C9" w:rsidP="007066C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The benefits of </w:t>
      </w:r>
      <w:proofErr w:type="spellStart"/>
      <w:r>
        <w:rPr>
          <w:rFonts w:ascii="Helvetica Neue" w:hAnsi="Helvetica Neue" w:cs="Helvetica Neue"/>
        </w:rPr>
        <w:t>Micro</w:t>
      </w:r>
      <w:r>
        <w:rPr>
          <w:rFonts w:ascii="Helvetica Neue" w:hAnsi="Helvetica Neue" w:cs="Helvetica Neue"/>
        </w:rPr>
        <w:t>current</w:t>
      </w:r>
      <w:proofErr w:type="spellEnd"/>
      <w:r>
        <w:rPr>
          <w:rFonts w:ascii="Helvetica Neue" w:hAnsi="Helvetica Neue" w:cs="Helvetica Neue"/>
        </w:rPr>
        <w:t xml:space="preserve"> Facial</w:t>
      </w:r>
      <w:r>
        <w:rPr>
          <w:rFonts w:ascii="Helvetica Neue" w:hAnsi="Helvetica Neue" w:cs="Helvetica Neue"/>
        </w:rPr>
        <w:t>: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Reduction of fine lines, creases, and wrinkles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Hydration and revitalization, resulting in smoother and softer skin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Improvement of blood circulation and lymphatic drainage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Rejuvenating restoration of the “pink glow” of youthful tones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Visible firming and contouring, lifting overall drooping features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Tightening of sagging jowls, doubling chins, and fatty cheeks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Shrinking of enlarged pores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Reduction of blackheads and acne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Reduction of scars and pitting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Reduction of dark circles and puffiness under eyes </w:t>
      </w:r>
    </w:p>
    <w:p w:rsidR="007066C9" w:rsidRDefault="007066C9" w:rsidP="007066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Reduction of the symptoms from Eczema, </w:t>
      </w:r>
      <w:proofErr w:type="spellStart"/>
      <w:proofErr w:type="gramStart"/>
      <w:r>
        <w:rPr>
          <w:rFonts w:ascii="Helvetica Neue" w:hAnsi="Helvetica Neue" w:cs="Helvetica Neue"/>
        </w:rPr>
        <w:t>Melasma</w:t>
      </w:r>
      <w:proofErr w:type="spellEnd"/>
      <w:r>
        <w:rPr>
          <w:rFonts w:ascii="Helvetica Neue" w:hAnsi="Helvetica Neue" w:cs="Helvetica Neue"/>
        </w:rPr>
        <w:t xml:space="preserve"> ,</w:t>
      </w:r>
      <w:proofErr w:type="gramEnd"/>
      <w:r>
        <w:rPr>
          <w:rFonts w:ascii="Helvetica Neue" w:hAnsi="Helvetica Neue" w:cs="Helvetica Neue"/>
        </w:rPr>
        <w:t xml:space="preserve"> and Rosacea </w:t>
      </w:r>
    </w:p>
    <w:p w:rsidR="007066C9" w:rsidRDefault="007066C9" w:rsidP="007066C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</w:p>
    <w:p w:rsidR="007066C9" w:rsidRDefault="007066C9" w:rsidP="007066C9">
      <w:pPr>
        <w:widowControl w:val="0"/>
        <w:autoSpaceDE w:val="0"/>
        <w:autoSpaceDN w:val="0"/>
        <w:adjustRightInd w:val="0"/>
        <w:spacing w:after="240" w:line="320" w:lineRule="atLeast"/>
        <w:rPr>
          <w:rFonts w:ascii="Helvetica Neue" w:hAnsi="Helvetica Neue" w:cs="Helvetica Neue"/>
        </w:rPr>
      </w:pPr>
      <w:bookmarkStart w:id="0" w:name="_GoBack"/>
      <w:bookmarkEnd w:id="0"/>
      <w:r>
        <w:rPr>
          <w:rFonts w:ascii="Helvetica Neue" w:hAnsi="Helvetica Neue" w:cs="Helvetica Neue"/>
        </w:rPr>
        <w:t xml:space="preserve">All of this without the usual risks…no redness or swelling, no harmful </w:t>
      </w:r>
      <w:proofErr w:type="gramStart"/>
      <w:r>
        <w:rPr>
          <w:rFonts w:ascii="Helvetica Neue" w:hAnsi="Helvetica Neue" w:cs="Helvetica Neue"/>
        </w:rPr>
        <w:t>side-effects</w:t>
      </w:r>
      <w:proofErr w:type="gramEnd"/>
      <w:r>
        <w:rPr>
          <w:rFonts w:ascii="Helvetica Neue" w:hAnsi="Helvetica Neue" w:cs="Helvetica Neue"/>
        </w:rPr>
        <w:t>, no wounding, no abrasion, no soreness, and no pain. Your experience will be relaxing and comfortable.</w:t>
      </w:r>
    </w:p>
    <w:p w:rsidR="005D5F0D" w:rsidRDefault="005D5F0D"/>
    <w:sectPr w:rsidR="005D5F0D" w:rsidSect="006E4A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C9"/>
    <w:rsid w:val="005D5F0D"/>
    <w:rsid w:val="0070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D3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Severin</dc:creator>
  <cp:keywords/>
  <dc:description/>
  <cp:lastModifiedBy>Corinne Severin</cp:lastModifiedBy>
  <cp:revision>1</cp:revision>
  <dcterms:created xsi:type="dcterms:W3CDTF">2016-08-25T18:32:00Z</dcterms:created>
  <dcterms:modified xsi:type="dcterms:W3CDTF">2016-08-25T18:34:00Z</dcterms:modified>
</cp:coreProperties>
</file>